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6040-0/2025-46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Hotelski gospodinjec/hotelska gospodinja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8256847011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04217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16 mest </w:t>
      </w:r>
      <w:r>
        <w:rPr>
          <w:rFonts w:ascii="Times New Roman" w:eastAsia="Times New Roman" w:hAnsi="Times New Roman" w:cs="Times New Roman"/>
          <w:sz w:val="20"/>
        </w:rPr>
        <w:t>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in 3 leta delovnih izkušenj s področja vodenja hotelskega gospodinjstva in</w:t>
      </w:r>
    </w:p>
    <w:p w:rsidR="00196230" w:rsidRPr="00704217" w:rsidRDefault="00704217" w:rsidP="00704217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ali srednjo strokovno izobrazbo ka</w:t>
      </w:r>
      <w:r>
        <w:rPr>
          <w:rFonts w:ascii="Times New Roman" w:eastAsia="Times New Roman" w:hAnsi="Times New Roman" w:cs="Times New Roman"/>
          <w:sz w:val="20"/>
        </w:rPr>
        <w:t>terekoli smeri in 5 let delovnih izkušen iz vodenja hotelskega gospodinjstva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Hotelski gospodinjec/hotelska gospodinja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8256847011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Hotelski gospodinjec/hotelska gospodinja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8256847011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04217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22033"/>
    <w:multiLevelType w:val="multilevel"/>
    <w:tmpl w:val="DCC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0421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216D6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BBB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256-84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256-84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256-84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CB5C7-49C4-40A4-83CE-2ADD5E99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2025-01-30T09:34:00Z</dcterms:created>
  <dcterms:modified xsi:type="dcterms:W3CDTF">2025-01-30T09:34:00Z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