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6040-0/2025-54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EE2574">
        <w:t>20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Izdelovalec/izdelovalka plastičnih kompozitnih izdelkov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3778648011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EE2574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20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srednjo strokovno izobrazbo tehnične smeri in najmanj tri leta delovnih izkušenj dela s plastičnimi kompozitnimi materiali (na enem od naštetih materialov: poliester, vinilester, epoksidne, akrilne smol</w:t>
      </w:r>
      <w:r>
        <w:rPr>
          <w:rFonts w:ascii="Times New Roman" w:eastAsia="Times New Roman" w:hAnsi="Times New Roman" w:cs="Times New Roman"/>
          <w:sz w:val="20"/>
        </w:rPr>
        <w:t>e z ojačitvami s steklenimi, karbonskimi, aramidnimi in podobnimi vlakni)</w:t>
      </w:r>
    </w:p>
    <w:p w:rsidR="00196230" w:rsidRPr="00EE2574" w:rsidRDefault="00196230" w:rsidP="00EE2574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Izdelovalec/izdelovalka plastičnih kompozitnih izdelkov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3778648011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Izdelovalec/izdelovalka plastičnih kompozitnih izdelkov</w:t>
      </w:r>
      <w:r w:rsidR="0034076C">
        <w:t xml:space="preserve"> (</w:t>
      </w:r>
      <w:hyperlink r:id="rId12" w:history="1">
        <w:r w:rsidRPr="000C08B6">
          <w:rPr>
            <w:color w:val="0000FF"/>
          </w:rPr>
          <w:t>3778648011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EE2574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8675C"/>
    <w:multiLevelType w:val="multilevel"/>
    <w:tmpl w:val="12E08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257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4AA8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3778-648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3778-648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3778-648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027D51-A402-4ABC-9C7A-E29ED5DA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2025-01-30T10:40:00Z</dcterms:created>
  <dcterms:modified xsi:type="dcterms:W3CDTF">2025-01-30T10:40:00Z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