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6040-0/2025-56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F52754">
        <w:t>19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Izdelovalec/izdelovalka programske opreme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0831083011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F52754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7 mest </w:t>
      </w:r>
      <w:r>
        <w:rPr>
          <w:rFonts w:ascii="Times New Roman" w:eastAsia="Times New Roman" w:hAnsi="Times New Roman" w:cs="Times New Roman"/>
          <w:sz w:val="20"/>
        </w:rPr>
        <w:t>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6 s področja računalništva ali informatike ali elektronskih komunikacij in najmanj 5 let delovnih izkušenj s področja računalništva ali informatike ali elektronskih komunikacij in</w:t>
      </w:r>
    </w:p>
    <w:p w:rsidR="00196230" w:rsidRPr="00F52754" w:rsidRDefault="00F52754" w:rsidP="00F52754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12 mes</w:t>
      </w:r>
      <w:r>
        <w:rPr>
          <w:rFonts w:ascii="Times New Roman" w:eastAsia="Times New Roman" w:hAnsi="Times New Roman" w:cs="Times New Roman"/>
          <w:sz w:val="20"/>
        </w:rPr>
        <w:t xml:space="preserve">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izobrazbo najmanj na ravni SOK 5 s področja računalništva ali informatike ali certifikat o nacionalni poklicni kvalifikaciji s področja računalništva ali informatike najmanj na ravni SOK 5 in najmanj 5 let delovnih </w:t>
      </w:r>
      <w:r>
        <w:rPr>
          <w:rFonts w:ascii="Times New Roman" w:eastAsia="Times New Roman" w:hAnsi="Times New Roman" w:cs="Times New Roman"/>
          <w:sz w:val="20"/>
        </w:rPr>
        <w:t>izkušenj s področja računalništva oz. izdelovanja programske opreme.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Izdelovalec/izdelovalka programske opreme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0831083011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Izdelovalec/izdelovalka programske opreme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0831083011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F52754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94D81"/>
    <w:multiLevelType w:val="multilevel"/>
    <w:tmpl w:val="025CB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B4E01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52754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3F6F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831-083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831-083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831-083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D3F107-B8AC-413E-867B-3C400203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2025-01-30T10:47:00Z</dcterms:created>
  <dcterms:modified xsi:type="dcterms:W3CDTF">2025-01-30T10:47:00Z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