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6040-0/2025-84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672B5F">
        <w:t>23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Manipulant/manipulantka nevarnih odpadkov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1434205011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672B5F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7 mest </w:t>
      </w:r>
      <w:r>
        <w:rPr>
          <w:rFonts w:ascii="Times New Roman" w:eastAsia="Times New Roman" w:hAnsi="Times New Roman" w:cs="Times New Roman"/>
          <w:sz w:val="20"/>
        </w:rPr>
        <w:t>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in najmanj pet let delovnih izkušenj s področja ravnanja z nevarnimi odpadki ter</w:t>
      </w:r>
    </w:p>
    <w:p w:rsidR="00275870" w:rsidRDefault="00672B5F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in najmanj pet let de</w:t>
      </w:r>
      <w:r>
        <w:rPr>
          <w:rFonts w:ascii="Times New Roman" w:eastAsia="Times New Roman" w:hAnsi="Times New Roman" w:cs="Times New Roman"/>
          <w:sz w:val="20"/>
        </w:rPr>
        <w:t>lovnih izkušenj s področja ravnanja z nevarnimi odpadki.</w:t>
      </w:r>
    </w:p>
    <w:p w:rsidR="00196230" w:rsidRPr="00672B5F" w:rsidRDefault="00196230" w:rsidP="00672B5F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Manipulant/manipulantka nevarnih odpadkov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1434205011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Manipulant/manipulantka nevarnih odpadkov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1434205011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672B5F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D73B1"/>
    <w:multiLevelType w:val="multilevel"/>
    <w:tmpl w:val="3A88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75870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2B5F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B68B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434-20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434-20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434-20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BF3848-DDE6-4FE5-966F-90EC57AD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2025-01-30T13:15:00Z</dcterms:created>
  <dcterms:modified xsi:type="dcterms:W3CDTF">2025-01-30T13:15:00Z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