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6040-0/2025_105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876B2">
        <w:t>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Negovalec/negovalka v zdravstvenem in socialnem varstvu ter dolgotrajni oskrbi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8881636011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876B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izobrazbo</w:t>
      </w:r>
      <w:r>
        <w:rPr>
          <w:rFonts w:ascii="Times New Roman" w:eastAsia="Times New Roman" w:hAnsi="Times New Roman" w:cs="Times New Roman"/>
          <w:sz w:val="20"/>
        </w:rPr>
        <w:t xml:space="preserve"> najmanj na ravni SOK 7 s področja socialnega dela z opravljenim strokovnim izpitom za strokovne delavce na področju socialnega varstva ali izobrazbo najmanj na ravni SOK </w:t>
      </w:r>
      <w:r>
        <w:rPr>
          <w:rFonts w:ascii="Times New Roman" w:eastAsia="Times New Roman" w:hAnsi="Times New Roman" w:cs="Times New Roman"/>
          <w:sz w:val="20"/>
        </w:rPr>
        <w:t>7 socialne gerontologije in najmanj 5 let delovnih izkušenj s področja institucionalnega varstva starejših ali skupin s posebnimi potrebami ali socialnovarstvene storitve pomoč družini na domu skladno s predpisi, ki urejajo področje socialnega varstva ozir</w:t>
      </w:r>
      <w:r>
        <w:rPr>
          <w:rFonts w:ascii="Times New Roman" w:eastAsia="Times New Roman" w:hAnsi="Times New Roman" w:cs="Times New Roman"/>
          <w:sz w:val="20"/>
        </w:rPr>
        <w:t>oma najmanj 5 let delovnih izkušenj s področja dolgotrajne oskrbe skladno z Zakonom o dolgotrajni oskrbi (Uradni list RS, št. 196/21),</w:t>
      </w:r>
    </w:p>
    <w:p w:rsidR="001469F3" w:rsidRDefault="00B876B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4 mesta </w:t>
      </w:r>
      <w:r>
        <w:rPr>
          <w:rFonts w:ascii="Times New Roman" w:eastAsia="Times New Roman" w:hAnsi="Times New Roman" w:cs="Times New Roman"/>
          <w:sz w:val="20"/>
        </w:rPr>
        <w:t>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zdravstvene nege, ki j</w:t>
      </w:r>
      <w:r>
        <w:rPr>
          <w:rFonts w:ascii="Times New Roman" w:eastAsia="Times New Roman" w:hAnsi="Times New Roman" w:cs="Times New Roman"/>
          <w:sz w:val="20"/>
        </w:rPr>
        <w:t>e vpisan v Register izvajalcev zdravstvene ali babiške nege Slovenije skladno s Pravilnikom o registru in licencah izvajalcev v dejavnosti zdravstvene ali babiške nege (Uradni list RS, št. 152/20 in 195/21) in ima veljavno licenco za samostojno opravljanje</w:t>
      </w:r>
      <w:r>
        <w:rPr>
          <w:rFonts w:ascii="Times New Roman" w:eastAsia="Times New Roman" w:hAnsi="Times New Roman" w:cs="Times New Roman"/>
          <w:sz w:val="20"/>
        </w:rPr>
        <w:t xml:space="preserve"> dejavnosti zdravstvene nege ter najmanj 5 let delovnih izkušenj na področju zdravstvene nege pri izvajalcih s področja zdravstva, socialnega varstva ali dolgotrajne oskrbe.</w:t>
      </w:r>
    </w:p>
    <w:p w:rsidR="00196230" w:rsidRPr="00B876B2" w:rsidRDefault="00196230" w:rsidP="00B876B2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Negovalec/negovalka v zdravstvenem in socialnem varstvu ter dolgotrajni oskrbi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8881636011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Negovalec/negovalka v zdravstvenem in socialnem varstvu ter dolgotrajni oskrbi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8881636011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876B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E0C"/>
    <w:multiLevelType w:val="multilevel"/>
    <w:tmpl w:val="13B0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469F3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876B2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AE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881-63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881-63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881-63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12203-0A4D-475F-A591-4697CCBB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2025-01-31T07:42:00Z</dcterms:created>
  <dcterms:modified xsi:type="dcterms:W3CDTF">2025-01-31T07:42:00Z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