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E674A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Plesalec/plesalka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4114205011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E674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 </w:t>
      </w:r>
      <w:r>
        <w:rPr>
          <w:rFonts w:ascii="Times New Roman" w:eastAsia="Times New Roman" w:hAnsi="Times New Roman" w:cs="Times New Roman"/>
          <w:sz w:val="20"/>
        </w:rPr>
        <w:t>vsaj srednješolsko izobrazbo in vsaj 8 let plesnih izkušenj ter izkazane reference delovanja na plesnem področju in</w:t>
      </w:r>
    </w:p>
    <w:p w:rsidR="0029664E" w:rsidRDefault="008E674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vsaj visokošolsko izobrazbo in vsaj 5 let plesnih izkušenj ter izkazane reference delo</w:t>
      </w:r>
      <w:r>
        <w:rPr>
          <w:rFonts w:ascii="Times New Roman" w:eastAsia="Times New Roman" w:hAnsi="Times New Roman" w:cs="Times New Roman"/>
          <w:sz w:val="20"/>
        </w:rPr>
        <w:t>vanja na plesnem področju</w:t>
      </w:r>
    </w:p>
    <w:p w:rsidR="0029664E" w:rsidRDefault="008E674A" w:rsidP="008E674A">
      <w:pPr>
        <w:spacing w:beforeAutospacing="1" w:after="0" w:afterAutospacing="1"/>
        <w:ind w:left="72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Vsaj eden od </w:t>
      </w:r>
      <w:r>
        <w:rPr>
          <w:rFonts w:ascii="Times New Roman" w:eastAsia="Times New Roman" w:hAnsi="Times New Roman" w:cs="Times New Roman"/>
          <w:sz w:val="20"/>
        </w:rPr>
        <w:t xml:space="preserve"> članov je vpisan v razvid samozaposlenih v kulturi (specializiran poklic plesalec/ka) ali je diplomant/ka plesne akademije.</w:t>
      </w:r>
    </w:p>
    <w:p w:rsidR="00196230" w:rsidRPr="008E674A" w:rsidRDefault="00196230" w:rsidP="008E674A">
      <w:pPr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Plesalec/plesalka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4114205011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Plesalec/plesalka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4114205011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E674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04AE"/>
    <w:multiLevelType w:val="multilevel"/>
    <w:tmpl w:val="5634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9664E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E674A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3A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114-20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114-20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114-20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91610-1F37-4AAC-8F5E-FEB59151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2025-01-31T09:34:00Z</dcterms:created>
  <dcterms:modified xsi:type="dcterms:W3CDTF">2025-01-31T09:34:00Z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