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6040-0/2025-140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BA1150">
        <w:t>23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Pomočnik/pomočnica čistilca/čistilke prostorov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1476147011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BA115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12</w:t>
      </w:r>
      <w:r>
        <w:rPr>
          <w:rFonts w:ascii="Times New Roman" w:eastAsia="Times New Roman" w:hAnsi="Times New Roman" w:cs="Times New Roman"/>
          <w:sz w:val="20"/>
        </w:rPr>
        <w:t xml:space="preserve"> mest za kandidate za člane komisij z </w:t>
      </w:r>
      <w:r>
        <w:rPr>
          <w:rFonts w:ascii="Times New Roman" w:eastAsia="Times New Roman" w:hAnsi="Times New Roman" w:cs="Times New Roman"/>
          <w:sz w:val="20"/>
        </w:rPr>
        <w:t>izobrazbo najmanj na ravni SOK 6 s področja tehničnih ali ekonomskih ali organizacijskih strok ali diplomirani sanitarni inženir-(un)/diplomirana sanitarna inženirka-(un) in najmanj 5 let delovnih izkušenj s pod</w:t>
      </w:r>
      <w:r>
        <w:rPr>
          <w:rFonts w:ascii="Times New Roman" w:eastAsia="Times New Roman" w:hAnsi="Times New Roman" w:cs="Times New Roman"/>
          <w:sz w:val="20"/>
        </w:rPr>
        <w:t>ročja čiščenja prostorov, kar dokazuje z verodostojnimi listinami (na primer: referenčna pisma, poročila o opravljenem delu s podpisom odgovorne osebe, pogodbe, dokazilo o študentskem delu itd.), iz katerih sta razvidna čas in vsebina opravljenega dela, in</w:t>
      </w:r>
    </w:p>
    <w:p w:rsidR="00822CEC" w:rsidRDefault="00BA115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11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s področja tehničnih strok ali s pridobljeno nacionalno poklicno kvalifikacijo Čistilec/čistilka prostorov in najmanj 5 let delovnih izkušenj s področja čiščenja objektov, kar</w:t>
      </w:r>
      <w:r>
        <w:rPr>
          <w:rFonts w:ascii="Times New Roman" w:eastAsia="Times New Roman" w:hAnsi="Times New Roman" w:cs="Times New Roman"/>
          <w:sz w:val="20"/>
        </w:rPr>
        <w:t xml:space="preserve"> dokazuje z verodostojnimi listinami (na primer: referenčna pisma, poročila o opravljenem delu s podpisom odgovorne osebe, pogodbe, dokazilo o študentskem delu, itd.), iz katerih sta razvidna čas in vsebina opravljenega dela.</w:t>
      </w:r>
    </w:p>
    <w:p w:rsidR="00196230" w:rsidRPr="00BA1150" w:rsidRDefault="00196230" w:rsidP="00BA1150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Pomočnik/pomočnica čistilca/čistilke prostorov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1476147011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lastRenderedPageBreak/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Pomočnik/pomočnica čistilca/čistilke prostorov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1476147011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lastRenderedPageBreak/>
        <w:t xml:space="preserve">Za vse  dodatne informacije v zvezi z razpisom lahko zaprosite na elektronskem naslovu: </w:t>
      </w:r>
    </w:p>
    <w:p w:rsidR="007E1539" w:rsidRDefault="00BA115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6072E"/>
    <w:multiLevelType w:val="multilevel"/>
    <w:tmpl w:val="45F89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22CEC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A1150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E1D3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476-14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476-14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476-14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D75D11-197F-49B3-87F5-6D4D87A6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2025-01-31T09:58:00Z</dcterms:created>
  <dcterms:modified xsi:type="dcterms:W3CDTF">2025-01-31T09:58:00Z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