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F4860">
        <w:t>13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Pooblaščeni inženir/pooblaščena inženirka varnostnih sistemov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6130613011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F486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komisij:  kandidat ima</w:t>
      </w:r>
      <w:r>
        <w:rPr>
          <w:rFonts w:ascii="Times New Roman" w:eastAsia="Times New Roman" w:hAnsi="Times New Roman" w:cs="Times New Roman"/>
          <w:sz w:val="20"/>
        </w:rPr>
        <w:t xml:space="preserve"> potrdilo za pooblaščenega inženirja </w:t>
      </w:r>
      <w:proofErr w:type="spellStart"/>
      <w:r>
        <w:rPr>
          <w:rFonts w:ascii="Times New Roman" w:eastAsia="Times New Roman" w:hAnsi="Times New Roman" w:cs="Times New Roman"/>
          <w:sz w:val="20"/>
        </w:rPr>
        <w:t>elektrostroke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 </w:t>
      </w:r>
      <w:r>
        <w:rPr>
          <w:rFonts w:ascii="Times New Roman" w:eastAsia="Times New Roman" w:hAnsi="Times New Roman" w:cs="Times New Roman"/>
          <w:sz w:val="20"/>
        </w:rPr>
        <w:t>NPK Pooblaščeni inženir/pooblaščena inženirka varnostnih sistemov in najmanj 5 let delovnih izkušenj na področju projektiranja sistemov te</w:t>
      </w:r>
      <w:r>
        <w:rPr>
          <w:rFonts w:ascii="Times New Roman" w:eastAsia="Times New Roman" w:hAnsi="Times New Roman" w:cs="Times New Roman"/>
          <w:sz w:val="20"/>
        </w:rPr>
        <w:t>hničnega varovanja in</w:t>
      </w:r>
    </w:p>
    <w:p w:rsidR="00F07559" w:rsidRDefault="008F486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5 let delovnih izkušenj pri imetniku licence za načrtovanje ali izvajanje sistemov tehničnega varovanja.</w:t>
      </w:r>
    </w:p>
    <w:p w:rsidR="00196230" w:rsidRPr="008F4860" w:rsidRDefault="00196230" w:rsidP="008F486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Pooblaščeni inženir/pooblaščena inženirka varnostnih sistemov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6130613011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Pooblaščeni inženir/pooblaščena inženirka varnostnih sistemov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6130613011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F486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81F"/>
    <w:multiLevelType w:val="multilevel"/>
    <w:tmpl w:val="7F5E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8F4860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07559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FD6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130-61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130-61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130-61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D908B-32E3-4958-A620-AF34B886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2025-01-31T10:18:00Z</dcterms:created>
  <dcterms:modified xsi:type="dcterms:W3CDTF">2025-01-31T10:18:00Z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