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6040-0/2025-152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E10DE0">
        <w:t>13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Predelovalec/predelovalka mesa na tradicionalen način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10326421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E10DE0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7 mest za kandidate za člane komisij: kandidat</w:t>
      </w:r>
      <w:r>
        <w:rPr>
          <w:rFonts w:ascii="Times New Roman" w:eastAsia="Times New Roman" w:hAnsi="Times New Roman" w:cs="Times New Roman"/>
          <w:sz w:val="20"/>
        </w:rPr>
        <w:t xml:space="preserve"> mora imeti najmanj višjo strokovno izobrazbo s področja živilstva,</w:t>
      </w:r>
    </w:p>
    <w:p w:rsidR="000C6A23" w:rsidRDefault="00E10DE0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6 mest za kandidate za člane komisij: kandidat</w:t>
      </w:r>
      <w:r>
        <w:rPr>
          <w:rFonts w:ascii="Times New Roman" w:eastAsia="Times New Roman" w:hAnsi="Times New Roman" w:cs="Times New Roman"/>
          <w:sz w:val="20"/>
        </w:rPr>
        <w:t xml:space="preserve"> mora imeti najmanj višjo strokovno izobrazbo s področja kmetijstva ali veter</w:t>
      </w:r>
      <w:r>
        <w:rPr>
          <w:rFonts w:ascii="Times New Roman" w:eastAsia="Times New Roman" w:hAnsi="Times New Roman" w:cs="Times New Roman"/>
          <w:sz w:val="20"/>
        </w:rPr>
        <w:t>ine ali gospodinjstva ali je mesarski mojster.</w:t>
      </w:r>
    </w:p>
    <w:p w:rsidR="00196230" w:rsidRPr="00E10DE0" w:rsidRDefault="00196230" w:rsidP="00E10DE0">
      <w:pPr>
        <w:spacing w:after="120" w:line="240" w:lineRule="auto"/>
        <w:rPr>
          <w:b/>
        </w:rPr>
      </w:pP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Predelovalec/predelovalka mesa na tradicionalen način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10326421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Predelovalec/predelovalka mesa na tradicionalen način</w:t>
      </w:r>
      <w:r w:rsidR="0034076C">
        <w:t xml:space="preserve"> (</w:t>
      </w:r>
      <w:hyperlink r:id="rId12" w:history="1">
        <w:r w:rsidRPr="000C08B6">
          <w:rPr>
            <w:color w:val="0000FF"/>
          </w:rPr>
          <w:t>10326421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E10DE0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5F6BD6"/>
    <w:multiLevelType w:val="multilevel"/>
    <w:tmpl w:val="744E7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C6A23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0DE0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3032E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1032-642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1032-642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1032-642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F7073E-FEDC-42D1-893E-D65EB58BB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2025-01-31T10:25:00Z</dcterms:created>
  <dcterms:modified xsi:type="dcterms:W3CDTF">2025-01-31T10:25:00Z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