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94132">
        <w:t>15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Radijski napovedovalec moderator/Radijska napovedovalka moderatorka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3210.001.6.1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9413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10 mest za kandidate za člane komisij s </w:t>
      </w:r>
      <w:r>
        <w:rPr>
          <w:rFonts w:ascii="Times New Roman" w:eastAsia="Times New Roman" w:hAnsi="Times New Roman" w:cs="Times New Roman"/>
          <w:sz w:val="20"/>
        </w:rPr>
        <w:t>srednjo strokovno oz. splošno izobrazbo in 7 let delovnih izkušenj ali srednjo poklicno izobrazbo in 12 let delovnih izkušenj kot radijski/a napovedovalec/ka ali radijski/a moderator</w:t>
      </w:r>
      <w:r>
        <w:rPr>
          <w:rFonts w:ascii="Times New Roman" w:eastAsia="Times New Roman" w:hAnsi="Times New Roman" w:cs="Times New Roman"/>
          <w:sz w:val="20"/>
        </w:rPr>
        <w:t>/ka</w:t>
      </w:r>
    </w:p>
    <w:p w:rsidR="00B87BB7" w:rsidRDefault="0029413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5 mest za kandidate za člane komisij s </w:t>
      </w:r>
      <w:r>
        <w:rPr>
          <w:rFonts w:ascii="Times New Roman" w:eastAsia="Times New Roman" w:hAnsi="Times New Roman" w:cs="Times New Roman"/>
          <w:sz w:val="20"/>
        </w:rPr>
        <w:t>srednjo strokovno oz. splošno izobrazbo in 7 let delovnih izkušenj ali srednjo poklicno izobrazbo in 12 let delovnih izkušenj kot igralec/ka ali režiser/ka ali urednik/ca na radiu ali lektor/ica za go</w:t>
      </w:r>
      <w:r>
        <w:rPr>
          <w:rFonts w:ascii="Times New Roman" w:eastAsia="Times New Roman" w:hAnsi="Times New Roman" w:cs="Times New Roman"/>
          <w:sz w:val="20"/>
        </w:rPr>
        <w:t>vor ali radijski/a novinar/ka.</w:t>
      </w:r>
    </w:p>
    <w:p w:rsidR="00B87BB7" w:rsidRDefault="00294132" w:rsidP="00294132">
      <w:pPr>
        <w:spacing w:beforeAutospacing="1" w:after="0" w:afterAutospacing="1"/>
        <w:ind w:left="72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Če kandidat opravlja preverjanje v jeziku narodnostnih manjšin, mora vsaj en član komisije aktivno obvladati jezik preverjanja.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Radijski napovedovalec moderator/Radijska napovedovalka moderatorka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3210.001.6.1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Radijski napovedovalec moderator/Radijska napovedovalka moderatorka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3210.001.6.1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9413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6902"/>
    <w:multiLevelType w:val="multilevel"/>
    <w:tmpl w:val="89FA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94132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87BB7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8C0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210-00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210-00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210-00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BB009-C828-4F43-A842-DF94D064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2025-01-31T11:03:00Z</dcterms:created>
  <dcterms:modified xsi:type="dcterms:W3CDTF">2025-01-31T11:03:00Z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