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6040-0/2025-179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A03E5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Skrbnik/skrbnica informacijsko-komunikacijske opreme in storitev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2264226011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A03E5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9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6 s področja računalništva ali informatike ali elektronskih komunikacij in najmanj 5 let delovnih izkušenj s področja računalništva ali informatike ali elektronski</w:t>
      </w:r>
      <w:r>
        <w:rPr>
          <w:rFonts w:ascii="Times New Roman" w:eastAsia="Times New Roman" w:hAnsi="Times New Roman" w:cs="Times New Roman"/>
          <w:sz w:val="20"/>
        </w:rPr>
        <w:t>h komunikacij in</w:t>
      </w:r>
    </w:p>
    <w:p w:rsidR="005217AC" w:rsidRDefault="007A03E5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11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s področja računalništva ali informatike ali certifikat o nacionalni poklicni kvalifikaciji s področja računalništva ali informatike najmanj na ravni SOK 5 in </w:t>
      </w:r>
      <w:r>
        <w:rPr>
          <w:rFonts w:ascii="Times New Roman" w:eastAsia="Times New Roman" w:hAnsi="Times New Roman" w:cs="Times New Roman"/>
          <w:sz w:val="20"/>
        </w:rPr>
        <w:t>najmanj 5 let delovnih izkušenj s področja računalništva oz. vzdrževanja informacijsko-komunikacijske opreme in storitev.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Skrbnik/skrbnica informacijsko-komunikacijske opreme in storitev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2264226011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Skrbnik/skrbnica informacijsko-komunikacijske opreme in storitev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2264226011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A03E5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72CE"/>
    <w:multiLevelType w:val="multilevel"/>
    <w:tmpl w:val="3AA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217AC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A03E5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DFF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264-22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264-22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264-22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112B0-9803-41F5-92A0-3E71A2B9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2025-01-31T11:34:00Z</dcterms:created>
  <dcterms:modified xsi:type="dcterms:W3CDTF">2025-01-31T11:34:00Z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