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92382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Tehnični realizator/tehnična realizatorka medijskih vsebin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3864135011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9238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tehnične smeri in 5 let delovnih izkušenj s tehnično realizacijo medijskih vsebin na TV,</w:t>
      </w:r>
    </w:p>
    <w:p w:rsidR="006A5BC7" w:rsidRDefault="0019238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</w:t>
      </w:r>
      <w:r>
        <w:rPr>
          <w:rFonts w:ascii="Times New Roman" w:eastAsia="Times New Roman" w:hAnsi="Times New Roman" w:cs="Times New Roman"/>
          <w:sz w:val="20"/>
        </w:rPr>
        <w:t>ko izobrazbo tehnične smeri in 5 let delovnih izkušenj s tehnično realizacijo medijskih vsebin na TV ali radiu ali internetu in</w:t>
      </w:r>
    </w:p>
    <w:p w:rsidR="006A5BC7" w:rsidRDefault="0019238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srednješolsko izobrazbo in 5 let delovnih izkušenj s tehnično rea</w:t>
      </w:r>
      <w:r>
        <w:rPr>
          <w:rFonts w:ascii="Times New Roman" w:eastAsia="Times New Roman" w:hAnsi="Times New Roman" w:cs="Times New Roman"/>
          <w:sz w:val="20"/>
        </w:rPr>
        <w:t>lizacijo medijskih vsebin ali opravljen NPK Tehnični realizator/tehnična realizatorka medijskih vsebin in 5 let delovnih izkušenj s tehnično realizacijo medijskih vsebin.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Tehnični realizator/tehnična realizatorka medijskih vsebin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3864135011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Tehnični realizator/tehnična realizatorka medijskih vsebin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3864135011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9238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880"/>
    <w:multiLevelType w:val="multilevel"/>
    <w:tmpl w:val="1712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238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A5BC7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B1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864-13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864-13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864-13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A5907-6964-4215-AF3A-9282D068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2025-01-31T13:09:00Z</dcterms:created>
  <dcterms:modified xsi:type="dcterms:W3CDTF">2025-01-31T13:09:00Z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